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8F" w:rsidRDefault="002D0337" w:rsidP="00E50DD1">
      <w:pPr>
        <w:jc w:val="center"/>
        <w:rPr>
          <w:b/>
        </w:rPr>
      </w:pPr>
      <w:r>
        <w:rPr>
          <w:b/>
        </w:rPr>
        <w:t>S</w:t>
      </w:r>
      <w:r w:rsidR="005C768F" w:rsidRPr="00E50DD1">
        <w:rPr>
          <w:b/>
        </w:rPr>
        <w:t>ytá pára, vlhký vzduch</w:t>
      </w:r>
      <w:r w:rsidR="005C768F">
        <w:rPr>
          <w:b/>
        </w:rPr>
        <w:t xml:space="preserve"> – cvičení</w:t>
      </w:r>
    </w:p>
    <w:p w:rsidR="002D0337" w:rsidRPr="00E50DD1" w:rsidRDefault="002D0337" w:rsidP="002D0337">
      <w:pPr>
        <w:jc w:val="both"/>
        <w:rPr>
          <w:b/>
        </w:rPr>
      </w:pPr>
    </w:p>
    <w:p w:rsidR="005C768F" w:rsidRDefault="002D0337" w:rsidP="00E50DD1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914650" cy="1571625"/>
            <wp:effectExtent l="0" t="0" r="0" b="9525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68F" w:rsidRDefault="005C768F">
      <w:r>
        <w:t xml:space="preserve">Převodní vztah mezi Torry a Pascaly je 1 Torr = 133,322 Pa.  S pomocí tabulky řešte následující úkoly: </w:t>
      </w:r>
    </w:p>
    <w:p w:rsidR="005C768F" w:rsidRDefault="005C768F" w:rsidP="00E50DD1">
      <w:pPr>
        <w:pStyle w:val="Odstavecseseznamem"/>
        <w:numPr>
          <w:ilvl w:val="0"/>
          <w:numId w:val="1"/>
        </w:numPr>
      </w:pPr>
      <w:r>
        <w:t xml:space="preserve">Určete tlak, při kterém je teplota varu vody rovna 106 ˚C. </w:t>
      </w:r>
    </w:p>
    <w:p w:rsidR="005C768F" w:rsidRDefault="005C768F" w:rsidP="00E50DD1">
      <w:pPr>
        <w:pStyle w:val="Odstavecseseznamem"/>
        <w:numPr>
          <w:ilvl w:val="0"/>
          <w:numId w:val="1"/>
        </w:numPr>
      </w:pPr>
      <w:r>
        <w:t xml:space="preserve">Určete přibližně teplotu, při které vře voda při tlaku 30 kPa.  </w:t>
      </w:r>
    </w:p>
    <w:p w:rsidR="005C768F" w:rsidRDefault="005C768F" w:rsidP="00E50DD1">
      <w:pPr>
        <w:pStyle w:val="Odstavecseseznamem"/>
        <w:numPr>
          <w:ilvl w:val="0"/>
          <w:numId w:val="1"/>
        </w:numPr>
      </w:pPr>
      <w:r>
        <w:t xml:space="preserve">Určete relativní vlhkost vzduchu při teplotě 16 ˚C a tlaku vodních par rovném  1000 Pa. </w:t>
      </w:r>
    </w:p>
    <w:p w:rsidR="005C768F" w:rsidRDefault="005C768F" w:rsidP="00E50DD1">
      <w:pPr>
        <w:pStyle w:val="Odstavecseseznamem"/>
        <w:numPr>
          <w:ilvl w:val="0"/>
          <w:numId w:val="1"/>
        </w:numPr>
      </w:pPr>
      <w:r>
        <w:t xml:space="preserve">Určete přibližně teplotu rosného bodu při teplotě 21 ˚C a relativní vlhkosti 50 %. </w:t>
      </w:r>
    </w:p>
    <w:p w:rsidR="005C768F" w:rsidRDefault="005C768F" w:rsidP="00E50DD1">
      <w:pPr>
        <w:pStyle w:val="Odstavecseseznamem"/>
        <w:numPr>
          <w:ilvl w:val="0"/>
          <w:numId w:val="1"/>
        </w:numPr>
      </w:pPr>
      <w:r>
        <w:t xml:space="preserve">Určete hmotnost původně syté vodní páry, která zkondenzuje v nádobě o objemu </w:t>
      </w:r>
      <w:smartTag w:uri="urn:schemas-microsoft-com:office:smarttags" w:element="metricconverter">
        <w:smartTagPr>
          <w:attr w:name="ProductID" w:val="1 l"/>
        </w:smartTagPr>
        <w:r>
          <w:t>1 l</w:t>
        </w:r>
      </w:smartTag>
      <w:r>
        <w:t xml:space="preserve"> při ochlazení z 30 ˚C na 20 ˚C. Sytou vodní páru zde berte jako ideální plyn.   </w:t>
      </w:r>
    </w:p>
    <w:p w:rsidR="005C768F" w:rsidRDefault="005C768F" w:rsidP="00E50DD1">
      <w:pPr>
        <w:pStyle w:val="Odstavecseseznamem"/>
        <w:numPr>
          <w:ilvl w:val="0"/>
          <w:numId w:val="1"/>
        </w:numPr>
      </w:pPr>
      <w:r>
        <w:t xml:space="preserve">Experimentálně zjištěná hustota sytých vodních par při teplotě 40 ˚C je zhruba </w:t>
      </w:r>
      <w:smartTag w:uri="urn:schemas-microsoft-com:office:smarttags" w:element="metricconverter">
        <w:smartTagPr>
          <w:attr w:name="ProductID" w:val="51,2 gramu"/>
        </w:smartTagPr>
        <w:r>
          <w:t>51,2 gramu</w:t>
        </w:r>
      </w:smartTag>
      <w:r>
        <w:t xml:space="preserve"> na metr krychlový. Srovnejte tuto hodnotu s hodnotou, kterou pro danou teplotu a odpovídající tlak získáte ze stavové rovnice ideálního plynu pro vodní páru.          </w:t>
      </w:r>
    </w:p>
    <w:p w:rsidR="005C768F" w:rsidRDefault="005C768F" w:rsidP="00B929D0">
      <w:bookmarkStart w:id="0" w:name="_GoBack"/>
      <w:bookmarkEnd w:id="0"/>
    </w:p>
    <w:sectPr w:rsidR="005C768F" w:rsidSect="00D34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49A5"/>
    <w:multiLevelType w:val="hybridMultilevel"/>
    <w:tmpl w:val="910E5A8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3732A5"/>
    <w:multiLevelType w:val="hybridMultilevel"/>
    <w:tmpl w:val="910E5A8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D1"/>
    <w:rsid w:val="00004566"/>
    <w:rsid w:val="00200AAE"/>
    <w:rsid w:val="002D0337"/>
    <w:rsid w:val="005C768F"/>
    <w:rsid w:val="00632570"/>
    <w:rsid w:val="006D399C"/>
    <w:rsid w:val="00811C0C"/>
    <w:rsid w:val="009773A1"/>
    <w:rsid w:val="00B722A7"/>
    <w:rsid w:val="00B8609F"/>
    <w:rsid w:val="00B929D0"/>
    <w:rsid w:val="00C17476"/>
    <w:rsid w:val="00D34F43"/>
    <w:rsid w:val="00E50DD1"/>
    <w:rsid w:val="00FE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F43"/>
    <w:pPr>
      <w:spacing w:after="200" w:line="276" w:lineRule="auto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E5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50DD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E50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F43"/>
    <w:pPr>
      <w:spacing w:after="200" w:line="276" w:lineRule="auto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E5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50DD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E50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Sytá pára, vlhký vzduch – cvičení</vt:lpstr>
    </vt:vector>
  </TitlesOfParts>
  <Company>Hewlett-Packard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Sytá pára, vlhký vzduch – cvičení</dc:title>
  <dc:creator>doma</dc:creator>
  <cp:lastModifiedBy>admin</cp:lastModifiedBy>
  <cp:revision>2</cp:revision>
  <dcterms:created xsi:type="dcterms:W3CDTF">2020-03-14T12:51:00Z</dcterms:created>
  <dcterms:modified xsi:type="dcterms:W3CDTF">2020-03-14T12:51:00Z</dcterms:modified>
</cp:coreProperties>
</file>